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DB2" w:rsidRDefault="00047DB2" w:rsidP="00047DB2">
      <w:pPr>
        <w:rPr>
          <w:b/>
        </w:rPr>
      </w:pPr>
      <w:r>
        <w:rPr>
          <w:b/>
        </w:rPr>
        <w:t xml:space="preserve">Тема «Наш детский сад» </w:t>
      </w:r>
    </w:p>
    <w:p w:rsidR="00047DB2" w:rsidRDefault="00047DB2" w:rsidP="00047DB2">
      <w:pPr>
        <w:rPr>
          <w:b/>
        </w:rPr>
      </w:pPr>
    </w:p>
    <w:p w:rsidR="00047DB2" w:rsidRDefault="00047DB2" w:rsidP="00047DB2">
      <w:pPr>
        <w:rPr>
          <w:i/>
        </w:rPr>
      </w:pPr>
      <w:r>
        <w:rPr>
          <w:i/>
        </w:rPr>
        <w:t>1. Программное содержание:</w:t>
      </w:r>
    </w:p>
    <w:p w:rsidR="00047DB2" w:rsidRDefault="00047DB2" w:rsidP="00047DB2">
      <w:pPr>
        <w:rPr>
          <w:b/>
          <w:i/>
        </w:rPr>
      </w:pPr>
      <w:r>
        <w:rPr>
          <w:i/>
        </w:rPr>
        <w:t>-</w:t>
      </w:r>
      <w:r>
        <w:t xml:space="preserve"> обогащать представления детей о взрослых – сотрудниках детского сада;</w:t>
      </w:r>
    </w:p>
    <w:p w:rsidR="00047DB2" w:rsidRPr="00047DB2" w:rsidRDefault="00047DB2" w:rsidP="00047DB2">
      <w:pPr>
        <w:rPr>
          <w:i/>
        </w:rPr>
      </w:pPr>
      <w:r>
        <w:t xml:space="preserve"> </w:t>
      </w:r>
      <w:r>
        <w:rPr>
          <w:b/>
        </w:rPr>
        <w:t xml:space="preserve">- </w:t>
      </w:r>
      <w:r w:rsidRPr="00047DB2">
        <w:rPr>
          <w:i/>
        </w:rPr>
        <w:t>приучать детей выполнять простые правила культуры общения с взрослыми и сверстниками;</w:t>
      </w:r>
    </w:p>
    <w:p w:rsidR="00047DB2" w:rsidRDefault="00047DB2" w:rsidP="00047DB2">
      <w:r>
        <w:t xml:space="preserve"> </w:t>
      </w:r>
      <w:r>
        <w:rPr>
          <w:b/>
        </w:rPr>
        <w:t>-</w:t>
      </w:r>
      <w:r>
        <w:t xml:space="preserve"> воспитывать уважение к труду взрослых, желание помогать;</w:t>
      </w:r>
    </w:p>
    <w:p w:rsidR="00047DB2" w:rsidRDefault="00047DB2" w:rsidP="00047DB2">
      <w:r>
        <w:t xml:space="preserve"> </w:t>
      </w:r>
      <w:r>
        <w:rPr>
          <w:b/>
        </w:rPr>
        <w:t>-</w:t>
      </w:r>
      <w:r>
        <w:t xml:space="preserve"> развивать у детей самостоятельность.</w:t>
      </w:r>
    </w:p>
    <w:p w:rsidR="00047DB2" w:rsidRDefault="00047DB2" w:rsidP="00047DB2">
      <w:pPr>
        <w:rPr>
          <w:i/>
        </w:rPr>
      </w:pPr>
    </w:p>
    <w:p w:rsidR="00047DB2" w:rsidRDefault="00047DB2" w:rsidP="00047DB2">
      <w:r>
        <w:rPr>
          <w:i/>
        </w:rPr>
        <w:t>2. Комплекс утренней гимнастики:</w:t>
      </w:r>
      <w:r>
        <w:t xml:space="preserve"> карточка №6</w:t>
      </w:r>
    </w:p>
    <w:p w:rsidR="00047DB2" w:rsidRDefault="00047DB2" w:rsidP="00047DB2"/>
    <w:p w:rsidR="00047DB2" w:rsidRDefault="00047DB2" w:rsidP="00047DB2"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  <w:r>
        <w:t xml:space="preserve"> </w:t>
      </w:r>
    </w:p>
    <w:p w:rsidR="00047DB2" w:rsidRDefault="00047DB2" w:rsidP="00047DB2">
      <w:r>
        <w:t>- сюжетные картинки с изображением детей в детском саду и на прогулке;</w:t>
      </w:r>
    </w:p>
    <w:p w:rsidR="00047DB2" w:rsidRDefault="00047DB2" w:rsidP="00047DB2">
      <w:r>
        <w:rPr>
          <w:b/>
        </w:rPr>
        <w:t xml:space="preserve">- </w:t>
      </w:r>
      <w:r>
        <w:t>иллюстрации с сюжетами из жизни детского сада;</w:t>
      </w:r>
    </w:p>
    <w:p w:rsidR="00047DB2" w:rsidRPr="00047DB2" w:rsidRDefault="00047DB2" w:rsidP="00047DB2">
      <w:pPr>
        <w:rPr>
          <w:i/>
        </w:rPr>
      </w:pPr>
      <w:r w:rsidRPr="00047DB2">
        <w:rPr>
          <w:b/>
          <w:i/>
        </w:rPr>
        <w:t>-</w:t>
      </w:r>
      <w:r w:rsidRPr="00047DB2">
        <w:rPr>
          <w:i/>
        </w:rPr>
        <w:t xml:space="preserve"> модели самостоятельного одевания и раздевания детей, мытья рук;</w:t>
      </w:r>
    </w:p>
    <w:p w:rsidR="00047DB2" w:rsidRDefault="00047DB2" w:rsidP="00047DB2">
      <w:r>
        <w:rPr>
          <w:b/>
        </w:rPr>
        <w:t>-</w:t>
      </w:r>
      <w:r>
        <w:t xml:space="preserve"> флажки, погремушки;</w:t>
      </w:r>
    </w:p>
    <w:p w:rsidR="00047DB2" w:rsidRDefault="00047DB2" w:rsidP="00047DB2">
      <w:r>
        <w:rPr>
          <w:b/>
        </w:rPr>
        <w:t xml:space="preserve"> -</w:t>
      </w:r>
      <w:r>
        <w:t xml:space="preserve"> иллюстрации с изображением предметов быта.</w:t>
      </w:r>
    </w:p>
    <w:p w:rsidR="00047DB2" w:rsidRDefault="00047DB2" w:rsidP="00047DB2">
      <w:pPr>
        <w:rPr>
          <w:i/>
        </w:rPr>
      </w:pPr>
    </w:p>
    <w:p w:rsidR="00047DB2" w:rsidRDefault="00047DB2" w:rsidP="00047DB2">
      <w:r>
        <w:rPr>
          <w:i/>
        </w:rPr>
        <w:t>4. Организация образовательной деятельности в семье:</w:t>
      </w:r>
      <w:r>
        <w:t xml:space="preserve">     </w:t>
      </w:r>
    </w:p>
    <w:p w:rsidR="00047DB2" w:rsidRDefault="00047DB2" w:rsidP="00047DB2">
      <w:r>
        <w:t xml:space="preserve">    - предложить родителям дома во время игр </w:t>
      </w:r>
      <w:proofErr w:type="gramStart"/>
      <w:r>
        <w:t>знакомить  детей</w:t>
      </w:r>
      <w:proofErr w:type="gramEnd"/>
      <w:r>
        <w:t xml:space="preserve"> с правилами поведения  и общения с</w:t>
      </w:r>
    </w:p>
    <w:p w:rsidR="00047DB2" w:rsidRDefault="00047DB2" w:rsidP="00047DB2">
      <w:r>
        <w:t xml:space="preserve">       окружающими, воспитывать желание оказать помощь;</w:t>
      </w:r>
    </w:p>
    <w:p w:rsidR="00047DB2" w:rsidRDefault="00047DB2" w:rsidP="00047DB2">
      <w:r>
        <w:t xml:space="preserve">     - предложить дома рассмотреть с детьми картинки с изображением детей и взрослых;</w:t>
      </w:r>
    </w:p>
    <w:p w:rsidR="00047DB2" w:rsidRPr="00047DB2" w:rsidRDefault="00047DB2" w:rsidP="00047DB2">
      <w:pPr>
        <w:rPr>
          <w:i/>
        </w:rPr>
      </w:pPr>
      <w:r>
        <w:t xml:space="preserve">     - </w:t>
      </w:r>
      <w:r w:rsidRPr="00047DB2">
        <w:rPr>
          <w:i/>
        </w:rPr>
        <w:t>предложить побеседовать с детьми о сотрудниках детского сада, уточнить знания детей о том,</w:t>
      </w:r>
    </w:p>
    <w:p w:rsidR="00047DB2" w:rsidRPr="00047DB2" w:rsidRDefault="00047DB2" w:rsidP="00047DB2">
      <w:pPr>
        <w:rPr>
          <w:i/>
        </w:rPr>
      </w:pPr>
      <w:r w:rsidRPr="00047DB2">
        <w:rPr>
          <w:i/>
        </w:rPr>
        <w:t xml:space="preserve">       кто заботится о детях, готовит пищу, кормит, лечит;</w:t>
      </w:r>
    </w:p>
    <w:p w:rsidR="00047DB2" w:rsidRDefault="00047DB2" w:rsidP="00047DB2">
      <w:r>
        <w:t xml:space="preserve">     - консультация на тему «Социально- эмоциональное развитие малышей».                                             </w:t>
      </w:r>
    </w:p>
    <w:p w:rsidR="00047DB2" w:rsidRDefault="00047DB2" w:rsidP="00047DB2"/>
    <w:p w:rsidR="00047DB2" w:rsidRDefault="00047DB2" w:rsidP="00047DB2">
      <w:r>
        <w:rPr>
          <w:i/>
        </w:rPr>
        <w:t>5. Итог работы по теме недели:</w:t>
      </w:r>
      <w:r>
        <w:t xml:space="preserve"> Выставка сюжетных картинок «Наш детский сад». Коллективная работа «Наш детский сад»</w:t>
      </w:r>
    </w:p>
    <w:p w:rsidR="00047DB2" w:rsidRDefault="00047DB2" w:rsidP="00047DB2"/>
    <w:p w:rsidR="00047DB2" w:rsidRDefault="00047DB2" w:rsidP="00047DB2">
      <w:pPr>
        <w:rPr>
          <w:i/>
        </w:rPr>
      </w:pPr>
    </w:p>
    <w:p w:rsidR="00047DB2" w:rsidRDefault="00047DB2" w:rsidP="00047DB2">
      <w:r>
        <w:rPr>
          <w:i/>
        </w:rPr>
        <w:t xml:space="preserve"> </w:t>
      </w:r>
    </w:p>
    <w:p w:rsidR="00047DB2" w:rsidRDefault="00047DB2" w:rsidP="00047DB2"/>
    <w:p w:rsidR="00047DB2" w:rsidRDefault="00047DB2" w:rsidP="00047DB2"/>
    <w:p w:rsidR="00047DB2" w:rsidRDefault="00047DB2" w:rsidP="00047DB2"/>
    <w:p w:rsidR="00047DB2" w:rsidRDefault="00047DB2" w:rsidP="00047DB2"/>
    <w:p w:rsidR="00047DB2" w:rsidRDefault="00047DB2" w:rsidP="00047DB2"/>
    <w:p w:rsidR="00047DB2" w:rsidRDefault="00047DB2" w:rsidP="00047DB2"/>
    <w:p w:rsidR="00047DB2" w:rsidRDefault="00047DB2" w:rsidP="00047DB2"/>
    <w:p w:rsidR="00047DB2" w:rsidRDefault="00047DB2" w:rsidP="00047DB2"/>
    <w:p w:rsidR="00047DB2" w:rsidRDefault="00047DB2" w:rsidP="00047DB2"/>
    <w:p w:rsidR="00047DB2" w:rsidRDefault="00047DB2" w:rsidP="00047DB2"/>
    <w:tbl>
      <w:tblPr>
        <w:tblStyle w:val="a5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56"/>
        <w:gridCol w:w="86"/>
        <w:gridCol w:w="4450"/>
        <w:gridCol w:w="2835"/>
      </w:tblGrid>
      <w:tr w:rsidR="00047DB2" w:rsidTr="00047DB2">
        <w:trPr>
          <w:trHeight w:val="42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jc w:val="center"/>
              <w:rPr>
                <w:b/>
              </w:rPr>
            </w:pPr>
            <w:r>
              <w:rPr>
                <w:b/>
              </w:rPr>
              <w:t>Совместная деятельность взрослого и детей с учетом интеграции образовательных областей</w:t>
            </w:r>
          </w:p>
        </w:tc>
      </w:tr>
      <w:tr w:rsidR="00047DB2" w:rsidTr="00047DB2">
        <w:trPr>
          <w:trHeight w:val="42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jc w:val="center"/>
              <w:rPr>
                <w:b/>
              </w:rPr>
            </w:pPr>
            <w:r>
              <w:rPr>
                <w:b/>
              </w:rPr>
              <w:t>НОД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>
            <w:pPr>
              <w:rPr>
                <w:b/>
              </w:rPr>
            </w:pPr>
          </w:p>
          <w:p w:rsidR="00047DB2" w:rsidRDefault="00047DB2" w:rsidP="0052183A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    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047DB2" w:rsidRDefault="00047DB2">
            <w:r>
              <w:t>Беседа с детьми о группе, детском саде. Вызвать интерес к своему детскому саду, желание посещать его.</w:t>
            </w:r>
          </w:p>
          <w:p w:rsidR="00047DB2" w:rsidRDefault="00047DB2">
            <w:r>
              <w:t>Д/</w:t>
            </w:r>
            <w:proofErr w:type="gramStart"/>
            <w:r>
              <w:t>и  «</w:t>
            </w:r>
            <w:proofErr w:type="gramEnd"/>
            <w:r>
              <w:t>Подбери чашки к блюдцам». Учить детей сравнивать предметы по цвету. Закреплять умение различать и называть цвета. Развивать внимание, активизировать словарь детей.</w:t>
            </w:r>
          </w:p>
          <w:p w:rsidR="00047DB2" w:rsidRDefault="00047DB2">
            <w:r>
              <w:t>С/р и «Привезем продукты в детский сад</w:t>
            </w:r>
            <w:proofErr w:type="gramStart"/>
            <w:r>
              <w:t>» .Формировать</w:t>
            </w:r>
            <w:proofErr w:type="gramEnd"/>
            <w:r>
              <w:t xml:space="preserve"> способность детей развертывать игровые действия. Закрепить представление о грузовой машине, ее назначении.</w:t>
            </w:r>
          </w:p>
          <w:p w:rsidR="00047DB2" w:rsidRDefault="00047DB2">
            <w:r>
              <w:t>Предложить помочь в уходе за фикусом- полить его.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>
            <w:pPr>
              <w:rPr>
                <w:b/>
              </w:rPr>
            </w:pPr>
            <w:proofErr w:type="spellStart"/>
            <w:r>
              <w:rPr>
                <w:b/>
              </w:rPr>
              <w:t>Ф.Р.</w:t>
            </w:r>
            <w:r>
              <w:rPr>
                <w:i/>
              </w:rPr>
              <w:t>Физкультурное</w:t>
            </w:r>
            <w:proofErr w:type="spellEnd"/>
          </w:p>
          <w:p w:rsidR="00047DB2" w:rsidRDefault="00047DB2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047DB2" w:rsidRDefault="00047DB2" w:rsidP="0052183A">
            <w:r>
              <w:t xml:space="preserve">Побуждать отвечать на вопросы по картинке: </w:t>
            </w:r>
          </w:p>
        </w:tc>
      </w:tr>
      <w:tr w:rsidR="00047DB2" w:rsidTr="00047DB2">
        <w:trPr>
          <w:trHeight w:val="62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047DB2" w:rsidRDefault="00047DB2">
            <w:r>
              <w:rPr>
                <w:rStyle w:val="c2"/>
                <w:color w:val="000000"/>
              </w:rPr>
              <w:t xml:space="preserve">Чтение сказки К. </w:t>
            </w:r>
            <w:proofErr w:type="spellStart"/>
            <w:proofErr w:type="gramStart"/>
            <w:r>
              <w:rPr>
                <w:rStyle w:val="c2"/>
                <w:color w:val="000000"/>
              </w:rPr>
              <w:t>Чуковского«</w:t>
            </w:r>
            <w:proofErr w:type="gramEnd"/>
            <w:r>
              <w:rPr>
                <w:rStyle w:val="c2"/>
                <w:color w:val="000000"/>
              </w:rPr>
              <w:t>Мойдодыр</w:t>
            </w:r>
            <w:proofErr w:type="spellEnd"/>
            <w:r>
              <w:rPr>
                <w:rStyle w:val="c2"/>
                <w:color w:val="000000"/>
              </w:rPr>
              <w:t>». Познакомить детей с новым произведением.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47DB2" w:rsidRDefault="00047DB2">
            <w:r>
              <w:t xml:space="preserve">Наблюдение за работой дворника (как расчищает дорожки от снега) – карточка №6.           </w:t>
            </w:r>
          </w:p>
          <w:p w:rsidR="00047DB2" w:rsidRDefault="00047DB2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 «Раз, два, три, к дереву беги». </w:t>
            </w:r>
          </w:p>
          <w:p w:rsidR="00047DB2" w:rsidRDefault="00047DB2">
            <w:r>
              <w:t>П/и с подпрыгиванием «Веселый воробей»</w:t>
            </w:r>
          </w:p>
          <w:p w:rsidR="00047DB2" w:rsidRDefault="00047DB2">
            <w:r>
              <w:t xml:space="preserve">П/и с разнообразными </w:t>
            </w:r>
            <w:proofErr w:type="gramStart"/>
            <w:r>
              <w:t>движениями  «</w:t>
            </w:r>
            <w:proofErr w:type="gramEnd"/>
            <w:r>
              <w:t>Делай, как я».</w:t>
            </w:r>
          </w:p>
          <w:p w:rsidR="00047DB2" w:rsidRDefault="00047DB2">
            <w:r>
              <w:t>Труд- собрать после прогулки все игрушки.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 w:rsidP="0052183A">
            <w:r>
              <w:t xml:space="preserve">Формировать умение прыгать на двух ногах с продвижением вперед: 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047DB2" w:rsidRDefault="00047DB2">
            <w:r>
              <w:t>Д/</w:t>
            </w:r>
            <w:proofErr w:type="gramStart"/>
            <w:r>
              <w:t>и  с</w:t>
            </w:r>
            <w:proofErr w:type="gramEnd"/>
            <w:r>
              <w:t xml:space="preserve"> вкладышами «Разложи по местам» - соотнесение предметов двух заданных свойств (форма и величина).</w:t>
            </w:r>
          </w:p>
          <w:p w:rsidR="00047DB2" w:rsidRDefault="00047DB2">
            <w:proofErr w:type="gramStart"/>
            <w:r>
              <w:t>Игры  с</w:t>
            </w:r>
            <w:proofErr w:type="gramEnd"/>
            <w:r>
              <w:t xml:space="preserve"> конструктором. Воспитывать интерес к конструированию, развивать воображение. Поддерживать желание строить самостоятельно.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047DB2" w:rsidRDefault="00047DB2" w:rsidP="00047DB2">
            <w:proofErr w:type="spellStart"/>
            <w:proofErr w:type="gramStart"/>
            <w:r>
              <w:rPr>
                <w:b/>
              </w:rPr>
              <w:t>Р.Р.«</w:t>
            </w:r>
            <w:proofErr w:type="gramEnd"/>
            <w:r>
              <w:t>Кто</w:t>
            </w:r>
            <w:proofErr w:type="spellEnd"/>
            <w:r>
              <w:t xml:space="preserve"> нам помогает» (о няне). Власенко, стр.69.</w:t>
            </w:r>
          </w:p>
          <w:p w:rsidR="00047DB2" w:rsidRDefault="00047DB2" w:rsidP="00047DB2">
            <w:pPr>
              <w:rPr>
                <w:i/>
              </w:rPr>
            </w:pPr>
            <w:r>
              <w:t>Знакомить детей с трудом помощника воспитателя, с ее орудиями труда. Объяснить детям, что надо уважать чужой труд – соблюдать порядок в группе. Воспитывать желание                                  помогать взрослым.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047DB2" w:rsidRDefault="00047DB2" w:rsidP="0052183A">
            <w:r>
              <w:t>Закреплять</w:t>
            </w:r>
            <w:r>
              <w:rPr>
                <w:b/>
              </w:rPr>
              <w:t xml:space="preserve"> </w:t>
            </w:r>
            <w:r>
              <w:t xml:space="preserve">умение правильно держать кисть, набирать краску: 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r>
              <w:rPr>
                <w:b/>
              </w:rPr>
              <w:t>Прогулка</w:t>
            </w:r>
            <w:r>
              <w:t xml:space="preserve"> </w:t>
            </w:r>
          </w:p>
          <w:p w:rsidR="00047DB2" w:rsidRDefault="00047DB2">
            <w:r>
              <w:t>Наблюдение за сезонными изменениями в погоде.</w:t>
            </w:r>
          </w:p>
          <w:p w:rsidR="00047DB2" w:rsidRDefault="00047DB2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подпрыгиванием  «Кто выше», «Зайка белый».</w:t>
            </w:r>
          </w:p>
          <w:p w:rsidR="00047DB2" w:rsidRDefault="00047DB2">
            <w:r>
              <w:t xml:space="preserve">П/и с разнообразными движениями «Поезд», «Кто </w:t>
            </w:r>
            <w:proofErr w:type="gramStart"/>
            <w:r>
              <w:t>как  кричит</w:t>
            </w:r>
            <w:proofErr w:type="gramEnd"/>
            <w:r>
              <w:t>».</w:t>
            </w:r>
          </w:p>
          <w:p w:rsidR="00047DB2" w:rsidRDefault="00047DB2">
            <w:r>
              <w:t>Труд. Предложить очистить веранду от снега.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52183A" w:rsidRDefault="00047DB2" w:rsidP="0052183A">
            <w:r>
              <w:t xml:space="preserve">Развивать навыки перепрыгивания через препятствия: </w:t>
            </w:r>
          </w:p>
          <w:p w:rsidR="00047DB2" w:rsidRDefault="00047DB2" w:rsidP="00047DB2"/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>
            <w:pPr>
              <w:jc w:val="center"/>
            </w:pPr>
          </w:p>
          <w:p w:rsidR="00047DB2" w:rsidRDefault="00047DB2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047DB2" w:rsidRDefault="00047DB2">
            <w:pPr>
              <w:jc w:val="center"/>
              <w:rPr>
                <w:b/>
              </w:rPr>
            </w:pPr>
            <w:r>
              <w:rPr>
                <w:b/>
              </w:rPr>
              <w:t>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pPr>
              <w:rPr>
                <w:sz w:val="22"/>
                <w:szCs w:val="22"/>
              </w:rPr>
            </w:pPr>
            <w:r>
              <w:rPr>
                <w:b/>
              </w:rPr>
              <w:t>Утро</w:t>
            </w:r>
            <w:r>
              <w:rPr>
                <w:sz w:val="22"/>
                <w:szCs w:val="22"/>
              </w:rPr>
              <w:t xml:space="preserve"> </w:t>
            </w:r>
          </w:p>
          <w:p w:rsidR="00047DB2" w:rsidRDefault="00047DB2">
            <w:r>
              <w:t>Экскурсия в медицинский кабинет «Кто нас лечит». Расширять знания детей о работе медсестры. Дать представление о предметах, необходимых для лечения больных.  Воспитывать уважительное отношение к сотрудникам детского сада.</w:t>
            </w:r>
          </w:p>
          <w:p w:rsidR="00047DB2" w:rsidRDefault="00047DB2">
            <w:r>
              <w:t>Д/и Разрезные картинки «Посуда», «Мебель».</w:t>
            </w:r>
          </w:p>
          <w:p w:rsidR="00047DB2" w:rsidRDefault="00047DB2">
            <w:r>
              <w:t xml:space="preserve">Побуждать детей находить подходящие половинки. Правильно соединять их, называть получившийся предмет. Закреплять знания детей </w:t>
            </w:r>
            <w:proofErr w:type="gramStart"/>
            <w:r>
              <w:t>о  предметах</w:t>
            </w:r>
            <w:proofErr w:type="gramEnd"/>
            <w:r>
              <w:t xml:space="preserve"> быта, их применении.</w:t>
            </w:r>
          </w:p>
          <w:p w:rsidR="00047DB2" w:rsidRDefault="00047DB2">
            <w:pPr>
              <w:rPr>
                <w:b/>
              </w:rPr>
            </w:pPr>
            <w:r>
              <w:t xml:space="preserve">С/р </w:t>
            </w:r>
            <w:proofErr w:type="spellStart"/>
            <w:proofErr w:type="gramStart"/>
            <w:r>
              <w:t>и«</w:t>
            </w:r>
            <w:proofErr w:type="gramEnd"/>
            <w:r>
              <w:t>Поможем</w:t>
            </w:r>
            <w:proofErr w:type="spellEnd"/>
            <w:r>
              <w:t xml:space="preserve"> кукле навести порядок». Побуждать детей оказывать помощь, воспитывать трудолюбие. Вызвать у детей радость от выполнения действия и его результата.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>
            <w:pPr>
              <w:rPr>
                <w:sz w:val="22"/>
                <w:szCs w:val="22"/>
              </w:rPr>
            </w:pPr>
          </w:p>
          <w:p w:rsidR="00047DB2" w:rsidRDefault="00047DB2">
            <w:r>
              <w:rPr>
                <w:b/>
              </w:rPr>
              <w:t xml:space="preserve">Х/Э </w:t>
            </w:r>
            <w:r>
              <w:rPr>
                <w:i/>
              </w:rPr>
              <w:t>Музыкальное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52183A" w:rsidRDefault="00047DB2" w:rsidP="0052183A">
            <w:r>
              <w:t xml:space="preserve">Приучать следить за своим внешним видом: </w:t>
            </w:r>
          </w:p>
          <w:p w:rsidR="00047DB2" w:rsidRDefault="00047DB2"/>
        </w:tc>
      </w:tr>
      <w:tr w:rsidR="00047DB2" w:rsidTr="00047DB2">
        <w:trPr>
          <w:trHeight w:val="780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>
            <w:pPr>
              <w:pStyle w:val="c1"/>
              <w:shd w:val="clear" w:color="auto" w:fill="FFFFFF"/>
              <w:spacing w:before="0" w:beforeAutospacing="0" w:after="0" w:afterAutospacing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Чтение литературы</w:t>
            </w:r>
          </w:p>
          <w:p w:rsidR="00047DB2" w:rsidRDefault="00047DB2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Style w:val="a4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2"/>
                <w:color w:val="000000"/>
                <w:lang w:eastAsia="en-US"/>
              </w:rPr>
              <w:t>Чтение сказки К. Чуковского «</w:t>
            </w:r>
            <w:proofErr w:type="spellStart"/>
            <w:r>
              <w:rPr>
                <w:rStyle w:val="c2"/>
                <w:color w:val="000000"/>
                <w:lang w:eastAsia="en-US"/>
              </w:rPr>
              <w:t>Мойдодыр</w:t>
            </w:r>
            <w:proofErr w:type="spellEnd"/>
            <w:r>
              <w:rPr>
                <w:rStyle w:val="c2"/>
                <w:color w:val="000000"/>
                <w:lang w:eastAsia="en-US"/>
              </w:rPr>
              <w:t>» с последующим</w:t>
            </w:r>
            <w:r>
              <w:rPr>
                <w:rFonts w:ascii="Calibri" w:hAnsi="Calibri"/>
                <w:color w:val="000000"/>
                <w:lang w:eastAsia="en-US"/>
              </w:rPr>
              <w:t xml:space="preserve"> </w:t>
            </w:r>
            <w:r>
              <w:rPr>
                <w:rStyle w:val="c2"/>
                <w:color w:val="000000"/>
                <w:lang w:eastAsia="en-US"/>
              </w:rPr>
              <w:t>обсуждением</w:t>
            </w:r>
          </w:p>
          <w:p w:rsidR="00047DB2" w:rsidRDefault="00047DB2"/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47DB2" w:rsidRDefault="00047DB2">
            <w:r>
              <w:t xml:space="preserve">Наблюдение за трудом водителя (разнообразие </w:t>
            </w:r>
            <w:proofErr w:type="gramStart"/>
            <w:r>
              <w:t>профессий )</w:t>
            </w:r>
            <w:proofErr w:type="gramEnd"/>
            <w:r>
              <w:t xml:space="preserve"> – карточка №23.</w:t>
            </w:r>
          </w:p>
          <w:p w:rsidR="00047DB2" w:rsidRDefault="00047DB2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 «Кошка и мышки», «Козлята и волк».</w:t>
            </w:r>
          </w:p>
          <w:p w:rsidR="00047DB2" w:rsidRDefault="00047DB2">
            <w:r>
              <w:t>П/и с подпрыгиванием «Зайка белый», «Мой веселый мяч».</w:t>
            </w:r>
          </w:p>
          <w:p w:rsidR="00047DB2" w:rsidRDefault="00047DB2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разнообразными движениями «Делай, как я», «Кто как  кричит».</w:t>
            </w:r>
          </w:p>
          <w:p w:rsidR="00047DB2" w:rsidRDefault="00047DB2">
            <w:r>
              <w:t>С/р и «Едем в детский сад». Побуждать играть в совместные игры. Помочь организовать игру.</w:t>
            </w:r>
          </w:p>
          <w:p w:rsidR="00047DB2" w:rsidRDefault="00047DB2">
            <w:r>
              <w:t>Трудовая деятельность. После прогулки собрать игрушки в корзину.</w:t>
            </w:r>
          </w:p>
          <w:p w:rsidR="00047DB2" w:rsidRDefault="00047DB2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047DB2" w:rsidRDefault="00047DB2" w:rsidP="0052183A">
            <w:r>
              <w:t xml:space="preserve">Упражнять в метании вдаль одной рукой: 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r>
              <w:rPr>
                <w:b/>
              </w:rPr>
              <w:t>Вечер (день творчества)</w:t>
            </w:r>
          </w:p>
          <w:p w:rsidR="00047DB2" w:rsidRDefault="00047DB2">
            <w:r>
              <w:t>«Красивый коврик» (штамповка).  Предложить детям украсить коврик с помощью штампов в совместной работе. Радоваться совместному творчеству. Д/и «1,2,3 ищи». Способствовать освоению приемов сравнения и оценки величины предмета.</w:t>
            </w:r>
          </w:p>
          <w:p w:rsidR="00047DB2" w:rsidRDefault="00047DB2">
            <w:r>
              <w:t>С/р и по желанию детей.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r>
              <w:t xml:space="preserve"> </w:t>
            </w:r>
          </w:p>
          <w:p w:rsidR="00047DB2" w:rsidRDefault="00047DB2">
            <w:proofErr w:type="spellStart"/>
            <w:r>
              <w:rPr>
                <w:b/>
              </w:rPr>
              <w:t>П.Р.</w:t>
            </w:r>
            <w:r>
              <w:t>Игра</w:t>
            </w:r>
            <w:proofErr w:type="spellEnd"/>
            <w:r>
              <w:t xml:space="preserve"> с водой «Поможем куклам помыть посуду». Знакомить детей со свойствами воды, уметь  выполнять действия последовательно, проговаривать название посуды.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 w:rsidP="0052183A">
            <w:r>
              <w:t xml:space="preserve">Побуждать отвечать на вопросы воспитателя, ориентируясь на игрушку: 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47DB2" w:rsidRDefault="00047DB2">
            <w:proofErr w:type="gramStart"/>
            <w:r>
              <w:t>Наблюдение  за</w:t>
            </w:r>
            <w:proofErr w:type="gramEnd"/>
            <w:r>
              <w:t xml:space="preserve">  сезонными изменениями в природе.           </w:t>
            </w:r>
          </w:p>
          <w:p w:rsidR="00047DB2" w:rsidRDefault="00047DB2">
            <w:r>
              <w:t>П/и с ходьбой и бегом «Кошка и мышки», «Козлята и волк</w:t>
            </w:r>
            <w:proofErr w:type="gramStart"/>
            <w:r>
              <w:t>»,  Птицы</w:t>
            </w:r>
            <w:proofErr w:type="gramEnd"/>
            <w:r>
              <w:t xml:space="preserve"> в </w:t>
            </w:r>
            <w:proofErr w:type="spellStart"/>
            <w:r>
              <w:t>гнездышках».Ходить</w:t>
            </w:r>
            <w:proofErr w:type="spellEnd"/>
            <w:r>
              <w:t xml:space="preserve"> и бегать врассыпную, не наталкиваясь друг на </w:t>
            </w:r>
            <w:proofErr w:type="spellStart"/>
            <w:r>
              <w:t>друга;приучать</w:t>
            </w:r>
            <w:proofErr w:type="spellEnd"/>
            <w:r>
              <w:t xml:space="preserve"> быстро действовать по сигналу воспитателя.</w:t>
            </w:r>
          </w:p>
          <w:p w:rsidR="00047DB2" w:rsidRDefault="00047DB2">
            <w:r>
              <w:t>Игры с выносным материалом.</w:t>
            </w:r>
          </w:p>
          <w:p w:rsidR="00047DB2" w:rsidRDefault="00047DB2">
            <w:r>
              <w:t>С/р и по выбору детей.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52183A" w:rsidRDefault="00047DB2" w:rsidP="0052183A">
            <w:r>
              <w:t xml:space="preserve">Упражнять в бросании мяча друг другу: </w:t>
            </w:r>
          </w:p>
          <w:p w:rsidR="00047DB2" w:rsidRDefault="00047DB2"/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>
            <w:pPr>
              <w:jc w:val="center"/>
            </w:pPr>
          </w:p>
          <w:p w:rsidR="00047DB2" w:rsidRDefault="00047DB2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047DB2" w:rsidRDefault="00047DB2" w:rsidP="0052183A">
            <w:pPr>
              <w:jc w:val="center"/>
              <w:rPr>
                <w:b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pPr>
              <w:ind w:left="-142"/>
              <w:rPr>
                <w:b/>
              </w:rPr>
            </w:pPr>
            <w:r>
              <w:rPr>
                <w:b/>
              </w:rPr>
              <w:t xml:space="preserve"> Утро</w:t>
            </w:r>
          </w:p>
          <w:p w:rsidR="00047DB2" w:rsidRDefault="00047DB2">
            <w:r>
              <w:t xml:space="preserve">Беседа с детьми о вежливом общении со сверстниками и взрослыми. </w:t>
            </w:r>
          </w:p>
          <w:p w:rsidR="00047DB2" w:rsidRDefault="00047DB2">
            <w:r>
              <w:t>Д/и «Зашнуруй ботинок», «Зашнуруй сапожок».</w:t>
            </w:r>
          </w:p>
          <w:p w:rsidR="00047DB2" w:rsidRDefault="00047DB2">
            <w:pPr>
              <w:ind w:left="-142"/>
            </w:pPr>
            <w:r>
              <w:t xml:space="preserve">  </w:t>
            </w:r>
            <w:proofErr w:type="spellStart"/>
            <w:r>
              <w:t>Формировать.умение</w:t>
            </w:r>
            <w:proofErr w:type="spellEnd"/>
            <w:r>
              <w:t xml:space="preserve"> детей шнуровать последовательно,</w:t>
            </w:r>
          </w:p>
          <w:p w:rsidR="00047DB2" w:rsidRDefault="00047DB2">
            <w:pPr>
              <w:ind w:left="-142"/>
            </w:pPr>
            <w:r>
              <w:t xml:space="preserve">  проявлять терпение, внимание, настойчивость для получения </w:t>
            </w:r>
          </w:p>
          <w:p w:rsidR="00047DB2" w:rsidRDefault="00047DB2">
            <w:r>
              <w:t>правильного результата.</w:t>
            </w:r>
          </w:p>
          <w:p w:rsidR="00047DB2" w:rsidRDefault="00047DB2">
            <w:r>
              <w:t xml:space="preserve">С/р и «Сварим обед для кукол». Обогащать представление детей о посуде и продуктах. Расширять круг действий с предметами – заместителями. Развивать умение вступать в игровые контакты с детьми.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>
            <w:pPr>
              <w:rPr>
                <w:b/>
              </w:rPr>
            </w:pPr>
          </w:p>
          <w:p w:rsidR="00047DB2" w:rsidRDefault="00047DB2" w:rsidP="00047DB2">
            <w:proofErr w:type="spellStart"/>
            <w:r>
              <w:rPr>
                <w:b/>
              </w:rPr>
              <w:t>Ф.Р.</w:t>
            </w:r>
            <w:r>
              <w:rPr>
                <w:i/>
              </w:rPr>
              <w:t>Физкультурное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047DB2" w:rsidRDefault="00047DB2" w:rsidP="0052183A">
            <w:r>
              <w:t xml:space="preserve">Побуждать отвечать на вопросы воспитателя, ориентируясь на игрушку: </w:t>
            </w:r>
          </w:p>
        </w:tc>
      </w:tr>
      <w:tr w:rsidR="00047DB2" w:rsidTr="00047DB2">
        <w:trPr>
          <w:trHeight w:val="948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r>
              <w:rPr>
                <w:b/>
              </w:rPr>
              <w:t>Чтение литературы:</w:t>
            </w:r>
            <w:r>
              <w:t xml:space="preserve"> </w:t>
            </w:r>
          </w:p>
          <w:p w:rsidR="00047DB2" w:rsidRDefault="00047DB2">
            <w:r>
              <w:t xml:space="preserve">Чтение стихотворений А. </w:t>
            </w:r>
            <w:proofErr w:type="spellStart"/>
            <w:r>
              <w:t>Барто</w:t>
            </w:r>
            <w:proofErr w:type="spellEnd"/>
            <w:r>
              <w:t xml:space="preserve"> «Машенька», «Разговор с мамой». Обратить внимание детей на стиль общения мамы с ребёнком, вызвать желание заботиться о малышах.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47DB2" w:rsidRDefault="00047DB2">
            <w:r>
              <w:t xml:space="preserve">Наблюдение за снегом (сугробы) – карточка №29.           </w:t>
            </w:r>
          </w:p>
          <w:p w:rsidR="00047DB2" w:rsidRDefault="00047DB2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 «Раз, два, три, к дереву беги». П/</w:t>
            </w:r>
            <w:proofErr w:type="gramStart"/>
            <w:r>
              <w:t>и  с</w:t>
            </w:r>
            <w:proofErr w:type="gramEnd"/>
            <w:r>
              <w:t xml:space="preserve"> подпрыгиванием  «Кто выше», «Зайка белый».</w:t>
            </w:r>
          </w:p>
          <w:p w:rsidR="00047DB2" w:rsidRDefault="00047DB2">
            <w:r>
              <w:t xml:space="preserve">П/и с разнообразными движениями «Поезд», «Кто </w:t>
            </w:r>
            <w:proofErr w:type="gramStart"/>
            <w:r>
              <w:t>как  кричит</w:t>
            </w:r>
            <w:proofErr w:type="gramEnd"/>
            <w:r>
              <w:t>».</w:t>
            </w:r>
          </w:p>
          <w:p w:rsidR="00047DB2" w:rsidRDefault="00047DB2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047DB2" w:rsidRDefault="00047DB2">
            <w:r>
              <w:t xml:space="preserve">Развивать умение перешагивать через </w:t>
            </w:r>
            <w:proofErr w:type="gramStart"/>
            <w:r>
              <w:t>препятствие:.</w:t>
            </w:r>
            <w:proofErr w:type="gramEnd"/>
          </w:p>
          <w:p w:rsidR="00047DB2" w:rsidRDefault="00047DB2"/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pPr>
              <w:rPr>
                <w:sz w:val="22"/>
                <w:szCs w:val="22"/>
              </w:rPr>
            </w:pPr>
            <w:r>
              <w:rPr>
                <w:b/>
              </w:rPr>
              <w:t>Вечер (развлечение)</w:t>
            </w:r>
            <w:r>
              <w:rPr>
                <w:sz w:val="22"/>
                <w:szCs w:val="22"/>
              </w:rPr>
              <w:t xml:space="preserve"> </w:t>
            </w:r>
          </w:p>
          <w:p w:rsidR="00047DB2" w:rsidRDefault="00047DB2">
            <w:r>
              <w:t xml:space="preserve">Развлечение </w:t>
            </w:r>
            <w:proofErr w:type="gramStart"/>
            <w:r>
              <w:t>« К</w:t>
            </w:r>
            <w:proofErr w:type="gramEnd"/>
            <w:r>
              <w:t xml:space="preserve"> нам пришли в гости маленькие зверюшки». Побуждать детей проявлять гостеприимство, радоваться гостям, </w:t>
            </w:r>
            <w:proofErr w:type="gramStart"/>
            <w:r>
              <w:t>играть  с</w:t>
            </w:r>
            <w:proofErr w:type="gramEnd"/>
            <w:r>
              <w:t xml:space="preserve"> ними. Доставить радость детям. </w:t>
            </w:r>
          </w:p>
          <w:p w:rsidR="00047DB2" w:rsidRDefault="00047DB2" w:rsidP="00047DB2">
            <w:r>
              <w:t xml:space="preserve">Ситуативный разговор о том, как интересно в д/саду. Д/и «Подбери по цвету». Закреплять представления о четырех цветах. Побуждать выделять цвета, отвлекаясь от других признаков предмета. </w:t>
            </w:r>
          </w:p>
          <w:p w:rsidR="00047DB2" w:rsidRDefault="00047DB2" w:rsidP="00047DB2">
            <w:r>
              <w:t>Д/и «Лото с картинками». Различать, отбирать по названию и по зрительному восприятию предметы разного вида и цвета.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>
            <w:proofErr w:type="spellStart"/>
            <w:proofErr w:type="gramStart"/>
            <w:r>
              <w:rPr>
                <w:b/>
              </w:rPr>
              <w:t>П.Р</w:t>
            </w:r>
            <w:r>
              <w:t>.«</w:t>
            </w:r>
            <w:proofErr w:type="gramEnd"/>
            <w:r>
              <w:t>Цветные</w:t>
            </w:r>
            <w:proofErr w:type="spellEnd"/>
            <w:r>
              <w:t xml:space="preserve"> щетки». Закреплять у детей умение различать предметы по цвету -  выбирать из разноцветных прищепок тот цвет, который совпадает со щеткой, выполнять простые действия с прищепками – прицеплять на лист картона в форме щетки.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047DB2" w:rsidRDefault="00047DB2" w:rsidP="0052183A">
            <w:r>
              <w:t xml:space="preserve">Побуждать  детей узнавать и называть домашних  животных на картинке: 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47DB2" w:rsidRDefault="00047DB2">
            <w:r>
              <w:t>Наблюдения за погодой, сравнить утреннюю и вечернюю погоду.</w:t>
            </w:r>
          </w:p>
          <w:p w:rsidR="00047DB2" w:rsidRDefault="00047DB2">
            <w:r>
              <w:t xml:space="preserve">Игры детей с выносным материалом. Сюжетно-ролевые игры по выбору детей. </w:t>
            </w:r>
          </w:p>
          <w:p w:rsidR="00047DB2" w:rsidRDefault="00047DB2">
            <w:r>
              <w:t>П/и «</w:t>
            </w:r>
            <w:proofErr w:type="spellStart"/>
            <w:r>
              <w:t>Ловишки</w:t>
            </w:r>
            <w:proofErr w:type="spellEnd"/>
            <w:r>
              <w:t xml:space="preserve"> парами». П/</w:t>
            </w:r>
            <w:proofErr w:type="gramStart"/>
            <w:r>
              <w:t>и  с</w:t>
            </w:r>
            <w:proofErr w:type="gramEnd"/>
            <w:r>
              <w:t xml:space="preserve"> подпрыгиванием  «Мой мяч», «Зайка белый».</w:t>
            </w:r>
          </w:p>
          <w:p w:rsidR="00047DB2" w:rsidRDefault="00047DB2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047DB2" w:rsidRDefault="00047DB2" w:rsidP="0052183A">
            <w:r>
              <w:t xml:space="preserve">Закреплять умение детей бросать мяч на дальность от груди: 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>
            <w:pPr>
              <w:jc w:val="center"/>
            </w:pPr>
          </w:p>
          <w:p w:rsidR="00047DB2" w:rsidRDefault="00047DB2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047DB2" w:rsidRDefault="00047DB2">
            <w:pPr>
              <w:jc w:val="center"/>
              <w:rPr>
                <w:b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047DB2" w:rsidRDefault="00047DB2">
            <w:r>
              <w:t>Беседа «Здравствуйте!». Знакомить с элементарными правилами поведения, этикой общения и приветствиями, воспитывать культуру поведения.</w:t>
            </w:r>
          </w:p>
          <w:p w:rsidR="00047DB2" w:rsidRDefault="00047DB2">
            <w:r>
              <w:t>Д/</w:t>
            </w:r>
            <w:proofErr w:type="spellStart"/>
            <w:proofErr w:type="gramStart"/>
            <w:r>
              <w:t>и«</w:t>
            </w:r>
            <w:proofErr w:type="gramEnd"/>
            <w:r>
              <w:t>Найди</w:t>
            </w:r>
            <w:proofErr w:type="spellEnd"/>
            <w:r>
              <w:t xml:space="preserve"> предмет». Побуждать сопоставлять формы предметов с геометрическими образцами.</w:t>
            </w:r>
          </w:p>
          <w:p w:rsidR="00047DB2" w:rsidRDefault="00047DB2">
            <w:r>
              <w:t>Д/и</w:t>
            </w:r>
            <w:r>
              <w:rPr>
                <w:b/>
              </w:rPr>
              <w:t xml:space="preserve"> </w:t>
            </w:r>
            <w:r>
              <w:t xml:space="preserve">«Разложи </w:t>
            </w:r>
            <w:proofErr w:type="spellStart"/>
            <w:r>
              <w:t>витаминки</w:t>
            </w:r>
            <w:proofErr w:type="spellEnd"/>
            <w:r>
              <w:t xml:space="preserve"> в баночки». Классифицировать и группировать предметы по цвету – раскладывать цветные пробочки в баночки с крышками таких же цветов. </w:t>
            </w:r>
          </w:p>
          <w:p w:rsidR="00047DB2" w:rsidRDefault="00047DB2">
            <w:pPr>
              <w:rPr>
                <w:b/>
              </w:rPr>
            </w:pPr>
            <w:r>
              <w:t xml:space="preserve">С/р «Кукла встречает гостей». Побуждать детей правильно и красиво сервировать стол. Закрепить знания о назначении предметов посуды.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r>
              <w:rPr>
                <w:b/>
              </w:rPr>
              <w:t>Х/Э</w:t>
            </w:r>
            <w:r>
              <w:t xml:space="preserve"> </w:t>
            </w:r>
            <w:r>
              <w:rPr>
                <w:i/>
              </w:rPr>
              <w:t>Музыкальное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52183A" w:rsidRDefault="00047DB2" w:rsidP="0052183A">
            <w:r>
              <w:t xml:space="preserve">Побуждать самостоятельно подбирать материал для рисования: </w:t>
            </w:r>
          </w:p>
          <w:p w:rsidR="00047DB2" w:rsidRDefault="00047DB2"/>
        </w:tc>
      </w:tr>
      <w:tr w:rsidR="00047DB2" w:rsidTr="00047DB2">
        <w:trPr>
          <w:trHeight w:val="66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047DB2" w:rsidRDefault="00047DB2">
            <w:r>
              <w:t xml:space="preserve"> Чтение </w:t>
            </w:r>
            <w:proofErr w:type="spellStart"/>
            <w:r>
              <w:t>руск</w:t>
            </w:r>
            <w:proofErr w:type="spellEnd"/>
            <w:r>
              <w:t>. нар. сказки «Теремок». Доставить радость от встречи со знакомой сказкой.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47DB2" w:rsidRDefault="00047DB2">
            <w:r>
              <w:t xml:space="preserve">Наблюдение за воробьями (повадки, строение тела) – карточка №36.            </w:t>
            </w:r>
          </w:p>
          <w:p w:rsidR="00047DB2" w:rsidRDefault="00047DB2">
            <w:r>
              <w:t xml:space="preserve">П/и с ходьбой и бегом «Кошка и мышки», «Лохматый пес». </w:t>
            </w:r>
          </w:p>
          <w:p w:rsidR="00047DB2" w:rsidRDefault="00047DB2">
            <w:r>
              <w:t>П/и с подпрыгиванием «Зайка белый», «Достань игрушку».</w:t>
            </w:r>
          </w:p>
          <w:p w:rsidR="00047DB2" w:rsidRDefault="00047DB2">
            <w:r>
              <w:t>Труд. Предложить очистить дорожки от снега.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047DB2" w:rsidRDefault="00047DB2" w:rsidP="0052183A">
            <w:r>
              <w:t xml:space="preserve">Совершенствовать навыки перепрыгивания: 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>
            <w:pPr>
              <w:rPr>
                <w:sz w:val="22"/>
                <w:szCs w:val="22"/>
              </w:rPr>
            </w:pPr>
            <w:r>
              <w:rPr>
                <w:b/>
              </w:rPr>
              <w:t>Вечер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</w:rPr>
              <w:t>(работа по воспитательной деятельности)</w:t>
            </w:r>
          </w:p>
          <w:p w:rsidR="00047DB2" w:rsidRDefault="00047DB2">
            <w:r>
              <w:t>Лепка «</w:t>
            </w:r>
            <w:proofErr w:type="spellStart"/>
            <w:r>
              <w:t>Витаминки</w:t>
            </w:r>
            <w:proofErr w:type="spellEnd"/>
            <w:r>
              <w:t xml:space="preserve">». Передавать особенности формы предметов. Закреплять умение скатывать округлые формы с последующим их расплющиванием. Развивать у детей мелкую моторику, интерес к лепке. </w:t>
            </w:r>
          </w:p>
          <w:p w:rsidR="00047DB2" w:rsidRDefault="00047DB2">
            <w:r>
              <w:t>Д/и «Большой, маленький». Формировать умение сравнивать предметы по величине. Использовать в речи слова «большой маленький».</w:t>
            </w:r>
          </w:p>
          <w:p w:rsidR="00047DB2" w:rsidRDefault="00047DB2">
            <w:r>
              <w:t>С/р и «Дом». Развивать у детей интерес к сюжетно-ролевым играм, помочь создать игровую обстановку. Воспитывать дружеские взаимоотношения в игре.</w:t>
            </w:r>
          </w:p>
          <w:p w:rsidR="00047DB2" w:rsidRDefault="00047DB2"/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pPr>
              <w:rPr>
                <w:b/>
              </w:rPr>
            </w:pPr>
            <w:r>
              <w:rPr>
                <w:b/>
              </w:rPr>
              <w:t>П.Р.</w:t>
            </w:r>
            <w:r>
              <w:t xml:space="preserve"> </w:t>
            </w:r>
            <w:proofErr w:type="gramStart"/>
            <w:r>
              <w:t>Постройка  кукольной</w:t>
            </w:r>
            <w:proofErr w:type="gramEnd"/>
            <w:r>
              <w:t xml:space="preserve"> кроватки . Побуждать детей делать простую постройку по показу воспитателя, называть детали. Игра с постройкой. Развивать интерес к игре со строительным материалом.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047DB2" w:rsidRDefault="00047DB2" w:rsidP="0052183A">
            <w:r>
              <w:t xml:space="preserve">Собирать кубики с изображением транспорта: 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>
            <w:pPr>
              <w:rPr>
                <w:b/>
              </w:rPr>
            </w:pP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pPr>
              <w:rPr>
                <w:b/>
              </w:rPr>
            </w:pPr>
            <w:r>
              <w:rPr>
                <w:b/>
              </w:rPr>
              <w:t>Прогулка.</w:t>
            </w:r>
          </w:p>
          <w:p w:rsidR="00047DB2" w:rsidRDefault="00047DB2">
            <w:r>
              <w:t>Наблюдение за состоянием погоды. Уметь определять время года по характерным признакам.</w:t>
            </w:r>
          </w:p>
          <w:p w:rsidR="00047DB2" w:rsidRDefault="00047DB2">
            <w:r>
              <w:t>П/и  с разнообразными движениями «Пузырь», «Поезд», «Мы топаем ногами».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 w:rsidP="0052183A">
            <w:r>
              <w:t xml:space="preserve">Упражнять в ловле мяча и перебрасывании друг другу: 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>
            <w:pPr>
              <w:jc w:val="center"/>
            </w:pPr>
          </w:p>
          <w:p w:rsidR="00047DB2" w:rsidRDefault="00047DB2">
            <w:pPr>
              <w:jc w:val="center"/>
              <w:rPr>
                <w:b/>
              </w:rPr>
            </w:pPr>
            <w:r>
              <w:rPr>
                <w:b/>
              </w:rPr>
              <w:t>ПТ</w:t>
            </w:r>
          </w:p>
          <w:p w:rsidR="00047DB2" w:rsidRDefault="00047DB2"/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pPr>
              <w:ind w:left="-142"/>
              <w:rPr>
                <w:b/>
              </w:rPr>
            </w:pPr>
            <w:r>
              <w:rPr>
                <w:b/>
              </w:rPr>
              <w:t xml:space="preserve"> Утро</w:t>
            </w:r>
          </w:p>
          <w:p w:rsidR="00047DB2" w:rsidRDefault="00047DB2">
            <w:pPr>
              <w:ind w:left="-142"/>
            </w:pPr>
            <w:r>
              <w:rPr>
                <w:b/>
              </w:rPr>
              <w:t xml:space="preserve">  </w:t>
            </w:r>
            <w:r>
              <w:t xml:space="preserve">Беседа «Что мы </w:t>
            </w:r>
            <w:proofErr w:type="gramStart"/>
            <w:r>
              <w:t>любим  делать</w:t>
            </w:r>
            <w:proofErr w:type="gramEnd"/>
            <w:r>
              <w:t xml:space="preserve"> в детском саду». Развивать</w:t>
            </w:r>
          </w:p>
          <w:p w:rsidR="00047DB2" w:rsidRDefault="00047DB2">
            <w:pPr>
              <w:ind w:left="-142"/>
            </w:pPr>
            <w:r>
              <w:t xml:space="preserve">  </w:t>
            </w:r>
            <w:proofErr w:type="gramStart"/>
            <w:r>
              <w:t>умение  детей</w:t>
            </w:r>
            <w:proofErr w:type="gramEnd"/>
            <w:r>
              <w:t xml:space="preserve"> слушать собеседника, излагать свои мысли.</w:t>
            </w:r>
          </w:p>
          <w:p w:rsidR="00047DB2" w:rsidRDefault="00047DB2">
            <w:r>
              <w:t>Ситуативный разговор о необходимости поддерживать порядок в группе, на полках с игрушками.</w:t>
            </w:r>
          </w:p>
          <w:p w:rsidR="00047DB2" w:rsidRDefault="00047DB2">
            <w:r>
              <w:t>Д/</w:t>
            </w:r>
            <w:proofErr w:type="gramStart"/>
            <w:r>
              <w:t>и  «</w:t>
            </w:r>
            <w:proofErr w:type="gramEnd"/>
            <w:r>
              <w:t>Что изменилось?». Развивать память, наблюдательность, внимание.</w:t>
            </w:r>
          </w:p>
          <w:p w:rsidR="00047DB2" w:rsidRDefault="00047DB2">
            <w:r>
              <w:t xml:space="preserve">С/р и «Кукла </w:t>
            </w:r>
            <w:proofErr w:type="spellStart"/>
            <w:r>
              <w:t>заболела</w:t>
            </w:r>
            <w:proofErr w:type="gramStart"/>
            <w:r>
              <w:t>».Развивать</w:t>
            </w:r>
            <w:proofErr w:type="spellEnd"/>
            <w:proofErr w:type="gramEnd"/>
            <w:r>
              <w:t xml:space="preserve"> игровые навыки,  использовать предметы – заместители, проявлять заботливое отношение к кукле. </w:t>
            </w:r>
          </w:p>
          <w:p w:rsidR="00047DB2" w:rsidRDefault="00047DB2">
            <w:r>
              <w:t>Труд. Поручить протереть листья у фикуса. Прививать любовь к комнатным растениям, желание ухаживать за ними.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>
            <w:pPr>
              <w:rPr>
                <w:b/>
              </w:rPr>
            </w:pPr>
          </w:p>
          <w:p w:rsidR="00047DB2" w:rsidRDefault="00047DB2">
            <w:proofErr w:type="spellStart"/>
            <w:r>
              <w:rPr>
                <w:b/>
              </w:rPr>
              <w:t>Х.Э</w:t>
            </w:r>
            <w:r>
              <w:t>.Рисование</w:t>
            </w:r>
            <w:proofErr w:type="spellEnd"/>
            <w:r>
              <w:t xml:space="preserve"> «Красивые ведерки». Закреплять у детей умение располагать мазки равномерно по всему листу бумаги в форме ведерка. Совершенствовать умение работать кистью. Давать возможность выбирать цвет самостоятельно, называть его</w:t>
            </w:r>
          </w:p>
          <w:p w:rsidR="00047DB2" w:rsidRDefault="00047DB2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52183A" w:rsidRDefault="00047DB2" w:rsidP="0052183A">
            <w:r>
              <w:t xml:space="preserve">Развивать умение группировать предметы по цвету: </w:t>
            </w:r>
          </w:p>
          <w:p w:rsidR="00047DB2" w:rsidRDefault="00047DB2"/>
        </w:tc>
      </w:tr>
      <w:tr w:rsidR="00047DB2" w:rsidTr="00047DB2">
        <w:trPr>
          <w:trHeight w:val="643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/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r>
              <w:rPr>
                <w:b/>
              </w:rPr>
              <w:t>Чтение литературы:</w:t>
            </w:r>
            <w:r>
              <w:t xml:space="preserve"> </w:t>
            </w:r>
          </w:p>
          <w:p w:rsidR="00047DB2" w:rsidRDefault="00047DB2">
            <w:proofErr w:type="spellStart"/>
            <w:r>
              <w:t>Л.Воронкова</w:t>
            </w:r>
            <w:proofErr w:type="spellEnd"/>
            <w:r>
              <w:t xml:space="preserve"> «Маша-растеряша». Познакомить с новым произведением, учить внимательно слушать, понимать содержание.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/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r>
              <w:rPr>
                <w:b/>
              </w:rPr>
              <w:t>Прогулка</w:t>
            </w:r>
          </w:p>
          <w:p w:rsidR="00047DB2" w:rsidRDefault="00047DB2">
            <w:r>
              <w:t xml:space="preserve">Ситуативная беседа о правилах поведения при подъеме и спуске по лестнице детского сада. </w:t>
            </w:r>
          </w:p>
          <w:p w:rsidR="00047DB2" w:rsidRDefault="00047DB2">
            <w:r>
              <w:t xml:space="preserve">Наблюдение «Зимние забавы» (постройки из </w:t>
            </w:r>
            <w:proofErr w:type="gramStart"/>
            <w:r>
              <w:t>снега)  -</w:t>
            </w:r>
            <w:proofErr w:type="gramEnd"/>
            <w:r>
              <w:t xml:space="preserve"> карточка №10. </w:t>
            </w:r>
          </w:p>
          <w:p w:rsidR="00047DB2" w:rsidRDefault="00047DB2">
            <w:r>
              <w:t xml:space="preserve">П/и с подпрыгиванием </w:t>
            </w:r>
            <w:proofErr w:type="gramStart"/>
            <w:r>
              <w:t>« Достань</w:t>
            </w:r>
            <w:proofErr w:type="gramEnd"/>
            <w:r>
              <w:t xml:space="preserve"> игрушку», «Зайка белый». П/и с бегом «Лохматый пес».</w:t>
            </w:r>
          </w:p>
          <w:p w:rsidR="00047DB2" w:rsidRDefault="00047DB2">
            <w:r>
              <w:t>Свободная самостоятельная игровая деятельность детей.</w:t>
            </w:r>
          </w:p>
          <w:p w:rsidR="00047DB2" w:rsidRDefault="00047DB2">
            <w:r>
              <w:t>С/р и «Детский сад». Помочь организовать игру, предложить сюжет.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047DB2" w:rsidRDefault="00047DB2" w:rsidP="0052183A">
            <w:r>
              <w:t xml:space="preserve">Упражнять в метании одной рукой: 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/>
        </w:tc>
        <w:tc>
          <w:tcPr>
            <w:tcW w:w="6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pPr>
              <w:rPr>
                <w:b/>
              </w:rPr>
            </w:pPr>
            <w:r>
              <w:rPr>
                <w:b/>
              </w:rPr>
              <w:t>Вечер (день с/р игры и театра)</w:t>
            </w:r>
          </w:p>
          <w:p w:rsidR="00047DB2" w:rsidRDefault="00047DB2"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t>Театрализованная  игра</w:t>
            </w:r>
            <w:proofErr w:type="gramEnd"/>
            <w:r>
              <w:t xml:space="preserve"> по сказке «Теремок» Развивать у детей интерес к театрализованным играм, помочь создать игровую </w:t>
            </w:r>
            <w:proofErr w:type="spellStart"/>
            <w:r>
              <w:t>обстановку.Закрепить</w:t>
            </w:r>
            <w:proofErr w:type="spellEnd"/>
            <w:r>
              <w:t xml:space="preserve"> ранее полученные знания о прочитанном произведении.</w:t>
            </w:r>
          </w:p>
          <w:p w:rsidR="00047DB2" w:rsidRDefault="00047DB2">
            <w:r>
              <w:t>Игра на музыкальных инструментах: деревянные ложки. Развивать навык игры на ложках.</w:t>
            </w:r>
          </w:p>
          <w:p w:rsidR="00047DB2" w:rsidRDefault="00047DB2">
            <w:r>
              <w:t xml:space="preserve"> Ситуативный разговор «Нужно самому уметь </w:t>
            </w:r>
            <w:proofErr w:type="spellStart"/>
            <w:r>
              <w:t>одеваться</w:t>
            </w:r>
            <w:proofErr w:type="gramStart"/>
            <w:r>
              <w:t>».Закрепить</w:t>
            </w:r>
            <w:proofErr w:type="spellEnd"/>
            <w:proofErr w:type="gramEnd"/>
            <w:r>
              <w:t xml:space="preserve"> последовательность одевания.</w:t>
            </w:r>
          </w:p>
          <w:p w:rsidR="00047DB2" w:rsidRDefault="00047DB2">
            <w:r>
              <w:t xml:space="preserve"> Д/и «Подбери цвет». Развивать память, наблюдательность, внимание, логику.</w:t>
            </w:r>
          </w:p>
          <w:p w:rsidR="00047DB2" w:rsidRDefault="00047DB2">
            <w:r>
              <w:t>Рассматривание картинок на тему «Детский сад». Обсуждение.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r>
              <w:rPr>
                <w:b/>
              </w:rPr>
              <w:t>Ф.Р.</w:t>
            </w:r>
            <w:r>
              <w:t xml:space="preserve"> </w:t>
            </w:r>
            <w:r>
              <w:rPr>
                <w:i/>
              </w:rPr>
              <w:t>Физкультурное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047DB2" w:rsidRDefault="00047DB2" w:rsidP="0052183A">
            <w:r>
              <w:t xml:space="preserve">Побуждать самостоятельно убирать игрушки по местам: </w:t>
            </w:r>
          </w:p>
        </w:tc>
      </w:tr>
      <w:tr w:rsidR="00047DB2" w:rsidTr="00047DB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DB2" w:rsidRDefault="00047DB2"/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DB2" w:rsidRDefault="00047DB2">
            <w:r>
              <w:rPr>
                <w:b/>
              </w:rPr>
              <w:t>Прогулка</w:t>
            </w:r>
            <w:r>
              <w:t xml:space="preserve"> </w:t>
            </w:r>
          </w:p>
          <w:p w:rsidR="00047DB2" w:rsidRDefault="00047DB2">
            <w:r>
              <w:t>Наблюдение. Отметить характерные признаки наступающей зимы.</w:t>
            </w:r>
          </w:p>
          <w:p w:rsidR="00047DB2" w:rsidRDefault="00047DB2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разнообразными движениями «Делай, как я»,  «Кто как  кричит», «Пузырь».</w:t>
            </w:r>
          </w:p>
          <w:p w:rsidR="00047DB2" w:rsidRDefault="00047DB2">
            <w:r>
              <w:t>Труд. После прогулки собрать все игрушки.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B2" w:rsidRDefault="00047DB2"/>
          <w:p w:rsidR="0052183A" w:rsidRDefault="00047DB2" w:rsidP="0052183A">
            <w:r>
              <w:t>Упражнять в подпрыгивании:</w:t>
            </w:r>
          </w:p>
          <w:p w:rsidR="00047DB2" w:rsidRDefault="00047DB2">
            <w:r>
              <w:t>.</w:t>
            </w:r>
          </w:p>
        </w:tc>
      </w:tr>
    </w:tbl>
    <w:p w:rsidR="00047DB2" w:rsidRDefault="00047DB2" w:rsidP="00047DB2">
      <w:pPr>
        <w:rPr>
          <w:sz w:val="2"/>
          <w:szCs w:val="2"/>
        </w:rPr>
      </w:pPr>
      <w:bookmarkStart w:id="0" w:name="_GoBack"/>
      <w:bookmarkEnd w:id="0"/>
    </w:p>
    <w:sectPr w:rsidR="00047DB2" w:rsidSect="00047DB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FCA"/>
    <w:rsid w:val="00047DB2"/>
    <w:rsid w:val="00171AC3"/>
    <w:rsid w:val="00176B32"/>
    <w:rsid w:val="001C7A33"/>
    <w:rsid w:val="00360B07"/>
    <w:rsid w:val="004B5793"/>
    <w:rsid w:val="0052183A"/>
    <w:rsid w:val="005747A2"/>
    <w:rsid w:val="005B5FCA"/>
    <w:rsid w:val="00605597"/>
    <w:rsid w:val="006A6649"/>
    <w:rsid w:val="00F7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CC0D"/>
  <w15:docId w15:val="{CBB53DB7-9873-4E07-85CD-5E55D8E42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paragraph" w:customStyle="1" w:styleId="c1">
    <w:name w:val="c1"/>
    <w:basedOn w:val="a"/>
    <w:rsid w:val="00047D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2">
    <w:name w:val="c2"/>
    <w:basedOn w:val="a0"/>
    <w:rsid w:val="00047DB2"/>
  </w:style>
  <w:style w:type="table" w:styleId="a5">
    <w:name w:val="Table Grid"/>
    <w:basedOn w:val="a1"/>
    <w:uiPriority w:val="59"/>
    <w:rsid w:val="00047D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2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4</cp:revision>
  <dcterms:created xsi:type="dcterms:W3CDTF">2021-11-08T03:36:00Z</dcterms:created>
  <dcterms:modified xsi:type="dcterms:W3CDTF">2025-06-04T08:00:00Z</dcterms:modified>
</cp:coreProperties>
</file>